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4AC07" w14:textId="32CFA64D" w:rsidR="003A6BF1" w:rsidRPr="003A6BF1" w:rsidRDefault="003A6BF1" w:rsidP="003A6BF1">
      <w:pPr>
        <w:spacing w:after="0" w:line="240" w:lineRule="auto"/>
        <w:jc w:val="center"/>
        <w:rPr>
          <w:rFonts w:ascii="Times New Roman" w:eastAsia="Times New Roman" w:hAnsi="Times New Roman" w:cs="Times New Roman"/>
          <w:kern w:val="0"/>
          <w:sz w:val="24"/>
          <w:szCs w:val="24"/>
          <w:lang w:eastAsia="ru-RU"/>
          <w14:ligatures w14:val="none"/>
        </w:rPr>
      </w:pPr>
      <w:r w:rsidRPr="003A6BF1">
        <w:rPr>
          <w:rFonts w:ascii="Times New Roman" w:eastAsia="Times New Roman" w:hAnsi="Times New Roman" w:cs="Times New Roman"/>
          <w:b/>
          <w:bCs/>
          <w:color w:val="414141"/>
          <w:kern w:val="0"/>
          <w:sz w:val="36"/>
          <w:szCs w:val="36"/>
          <w:lang w:eastAsia="ru-RU"/>
          <w14:ligatures w14:val="none"/>
        </w:rPr>
        <w:t xml:space="preserve">Памятка </w:t>
      </w:r>
      <w:r w:rsidRPr="003A6BF1">
        <w:rPr>
          <w:rFonts w:ascii="Times New Roman" w:eastAsia="Times New Roman" w:hAnsi="Times New Roman" w:cs="Times New Roman"/>
          <w:color w:val="000000"/>
          <w:kern w:val="0"/>
          <w:sz w:val="36"/>
          <w:szCs w:val="36"/>
          <w:lang w:eastAsia="ru-RU"/>
          <w14:ligatures w14:val="none"/>
        </w:rPr>
        <w:t>для родителей</w:t>
      </w:r>
      <w:r w:rsidRPr="003A6BF1">
        <w:rPr>
          <w:rFonts w:ascii="Times New Roman" w:eastAsia="Times New Roman" w:hAnsi="Times New Roman" w:cs="Times New Roman"/>
          <w:b/>
          <w:bCs/>
          <w:color w:val="414141"/>
          <w:kern w:val="0"/>
          <w:sz w:val="36"/>
          <w:szCs w:val="36"/>
          <w:lang w:eastAsia="ru-RU"/>
          <w14:ligatures w14:val="none"/>
        </w:rPr>
        <w:t xml:space="preserve">                                                                     "Профилактика детского травматизма в быту"</w:t>
      </w:r>
    </w:p>
    <w:p w14:paraId="4A622CD3" w14:textId="77777777" w:rsidR="003A6BF1" w:rsidRDefault="003A6BF1" w:rsidP="003A6BF1">
      <w:p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 xml:space="preserve">                             </w:t>
      </w:r>
    </w:p>
    <w:p w14:paraId="46937D6A" w14:textId="6357B627" w:rsidR="003A6BF1" w:rsidRDefault="003A6BF1" w:rsidP="003A6BF1">
      <w:p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lang w:eastAsia="ru-RU"/>
          <w14:ligatures w14:val="none"/>
        </w:rPr>
      </w:pPr>
      <w:r w:rsidRPr="003A6BF1">
        <w:rPr>
          <w:rFonts w:ascii="Times New Roman" w:eastAsia="Times New Roman" w:hAnsi="Times New Roman" w:cs="Times New Roman"/>
          <w:b/>
          <w:bCs/>
          <w:color w:val="000000"/>
          <w:kern w:val="0"/>
          <w:sz w:val="28"/>
          <w:szCs w:val="28"/>
          <w:lang w:eastAsia="ru-RU"/>
          <w14:ligatures w14:val="none"/>
        </w:rPr>
        <w:t>Детский травматизм</w:t>
      </w:r>
      <w:r w:rsidRPr="003A6BF1">
        <w:rPr>
          <w:rFonts w:ascii="Times New Roman" w:eastAsia="Times New Roman" w:hAnsi="Times New Roman" w:cs="Times New Roman"/>
          <w:color w:val="000000"/>
          <w:kern w:val="0"/>
          <w:sz w:val="28"/>
          <w:szCs w:val="28"/>
          <w:lang w:eastAsia="ru-RU"/>
          <w14:ligatures w14:val="none"/>
        </w:rPr>
        <w:t xml:space="preserve"> – совокупность травм, полученных при определенных обстоятельствах, условиях труда и быта за определенный отрезок времени (месяц, квартал, год и т.п.).</w:t>
      </w:r>
      <w:r w:rsidRPr="003A6BF1">
        <w:rPr>
          <w:rFonts w:ascii="Times New Roman" w:eastAsia="Times New Roman" w:hAnsi="Times New Roman" w:cs="Times New Roman"/>
          <w:color w:val="000000"/>
          <w:kern w:val="0"/>
          <w:sz w:val="28"/>
          <w:szCs w:val="28"/>
          <w:lang w:eastAsia="ru-RU"/>
          <w14:ligatures w14:val="none"/>
        </w:rPr>
        <w:br/>
        <w:t>Травматизм - нередко приводит к тяжелым последствиям, что может отразиться на состоянии здоровья и работоспособности ребенка в будущем, а также может стать причиной смертности и инвалидности в детском возрасте.</w:t>
      </w:r>
    </w:p>
    <w:p w14:paraId="4A48D034" w14:textId="666833AE" w:rsidR="003A6BF1" w:rsidRDefault="003A6BF1" w:rsidP="003A6BF1">
      <w:p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lang w:eastAsia="ru-RU"/>
          <w14:ligatures w14:val="none"/>
        </w:rPr>
      </w:pPr>
      <w:r w:rsidRPr="003A6BF1">
        <w:rPr>
          <w:rFonts w:ascii="Times New Roman" w:eastAsia="Times New Roman" w:hAnsi="Times New Roman" w:cs="Times New Roman"/>
          <w:color w:val="000000"/>
          <w:kern w:val="0"/>
          <w:sz w:val="28"/>
          <w:szCs w:val="28"/>
          <w:lang w:eastAsia="ru-RU"/>
          <w14:ligatures w14:val="none"/>
        </w:rPr>
        <w:br/>
      </w:r>
      <w:r w:rsidRPr="003A6BF1">
        <w:rPr>
          <w:rFonts w:ascii="Times New Roman" w:eastAsia="Times New Roman" w:hAnsi="Times New Roman" w:cs="Times New Roman"/>
          <w:b/>
          <w:bCs/>
          <w:color w:val="000000"/>
          <w:kern w:val="0"/>
          <w:sz w:val="28"/>
          <w:szCs w:val="28"/>
          <w:lang w:eastAsia="ru-RU"/>
          <w14:ligatures w14:val="none"/>
        </w:rPr>
        <w:t>Причины травм:</w:t>
      </w:r>
      <w:r w:rsidRPr="003A6BF1">
        <w:rPr>
          <w:rFonts w:ascii="Times New Roman" w:eastAsia="Times New Roman" w:hAnsi="Times New Roman" w:cs="Times New Roman"/>
          <w:color w:val="000000"/>
          <w:kern w:val="0"/>
          <w:sz w:val="28"/>
          <w:szCs w:val="28"/>
          <w:lang w:eastAsia="ru-RU"/>
          <w14:ligatures w14:val="none"/>
        </w:rPr>
        <w:br/>
      </w:r>
      <w:r w:rsidRPr="003A6BF1">
        <w:rPr>
          <w:rFonts w:ascii="Times New Roman" w:eastAsia="Times New Roman" w:hAnsi="Times New Roman" w:cs="Times New Roman"/>
          <w:color w:val="000000"/>
          <w:kern w:val="0"/>
          <w:sz w:val="28"/>
          <w:szCs w:val="28"/>
          <w:lang w:eastAsia="ru-RU"/>
          <w14:ligatures w14:val="none"/>
        </w:rPr>
        <w:sym w:font="Symbol" w:char="F02D"/>
      </w:r>
      <w:r w:rsidRPr="003A6BF1">
        <w:rPr>
          <w:rFonts w:ascii="Times New Roman" w:eastAsia="Times New Roman" w:hAnsi="Times New Roman" w:cs="Times New Roman"/>
          <w:color w:val="000000"/>
          <w:kern w:val="0"/>
          <w:sz w:val="28"/>
          <w:szCs w:val="28"/>
          <w:lang w:eastAsia="ru-RU"/>
          <w14:ligatures w14:val="none"/>
        </w:rPr>
        <w:t xml:space="preserve"> неблагоустроенность внешней среды;</w:t>
      </w:r>
      <w:r w:rsidRPr="003A6BF1">
        <w:rPr>
          <w:rFonts w:ascii="Times New Roman" w:eastAsia="Times New Roman" w:hAnsi="Times New Roman" w:cs="Times New Roman"/>
          <w:color w:val="000000"/>
          <w:kern w:val="0"/>
          <w:sz w:val="28"/>
          <w:szCs w:val="28"/>
          <w:lang w:eastAsia="ru-RU"/>
          <w14:ligatures w14:val="none"/>
        </w:rPr>
        <w:br/>
      </w:r>
      <w:r w:rsidRPr="003A6BF1">
        <w:rPr>
          <w:rFonts w:ascii="Times New Roman" w:eastAsia="Times New Roman" w:hAnsi="Times New Roman" w:cs="Times New Roman"/>
          <w:color w:val="000000"/>
          <w:kern w:val="0"/>
          <w:sz w:val="28"/>
          <w:szCs w:val="28"/>
          <w:lang w:eastAsia="ru-RU"/>
          <w14:ligatures w14:val="none"/>
        </w:rPr>
        <w:sym w:font="Symbol" w:char="F02D"/>
      </w:r>
      <w:r w:rsidRPr="003A6BF1">
        <w:rPr>
          <w:rFonts w:ascii="Times New Roman" w:eastAsia="Times New Roman" w:hAnsi="Times New Roman" w:cs="Times New Roman"/>
          <w:color w:val="000000"/>
          <w:kern w:val="0"/>
          <w:sz w:val="28"/>
          <w:szCs w:val="28"/>
          <w:lang w:eastAsia="ru-RU"/>
          <w14:ligatures w14:val="none"/>
        </w:rPr>
        <w:t xml:space="preserve"> халатность, недосмотр взрослых;</w:t>
      </w:r>
      <w:r w:rsidRPr="003A6BF1">
        <w:rPr>
          <w:rFonts w:ascii="Times New Roman" w:eastAsia="Times New Roman" w:hAnsi="Times New Roman" w:cs="Times New Roman"/>
          <w:color w:val="000000"/>
          <w:kern w:val="0"/>
          <w:sz w:val="28"/>
          <w:szCs w:val="28"/>
          <w:lang w:eastAsia="ru-RU"/>
          <w14:ligatures w14:val="none"/>
        </w:rPr>
        <w:br/>
      </w:r>
      <w:r w:rsidRPr="003A6BF1">
        <w:rPr>
          <w:rFonts w:ascii="Times New Roman" w:eastAsia="Times New Roman" w:hAnsi="Times New Roman" w:cs="Times New Roman"/>
          <w:color w:val="000000"/>
          <w:kern w:val="0"/>
          <w:sz w:val="28"/>
          <w:szCs w:val="28"/>
          <w:lang w:eastAsia="ru-RU"/>
          <w14:ligatures w14:val="none"/>
        </w:rPr>
        <w:sym w:font="Symbol" w:char="F02D"/>
      </w:r>
      <w:r w:rsidRPr="003A6BF1">
        <w:rPr>
          <w:rFonts w:ascii="Times New Roman" w:eastAsia="Times New Roman" w:hAnsi="Times New Roman" w:cs="Times New Roman"/>
          <w:color w:val="000000"/>
          <w:kern w:val="0"/>
          <w:sz w:val="28"/>
          <w:szCs w:val="28"/>
          <w:lang w:eastAsia="ru-RU"/>
          <w14:ligatures w14:val="none"/>
        </w:rPr>
        <w:t xml:space="preserve"> неосторожное, неправильное поведение ребенка в быту, на улице, во время игр, занятий спортом;</w:t>
      </w:r>
      <w:r w:rsidRPr="003A6BF1">
        <w:rPr>
          <w:rFonts w:ascii="Times New Roman" w:eastAsia="Times New Roman" w:hAnsi="Times New Roman" w:cs="Times New Roman"/>
          <w:color w:val="000000"/>
          <w:kern w:val="0"/>
          <w:sz w:val="28"/>
          <w:szCs w:val="28"/>
          <w:lang w:eastAsia="ru-RU"/>
          <w14:ligatures w14:val="none"/>
        </w:rPr>
        <w:br/>
      </w:r>
      <w:r w:rsidRPr="003A6BF1">
        <w:rPr>
          <w:rFonts w:ascii="Times New Roman" w:eastAsia="Times New Roman" w:hAnsi="Times New Roman" w:cs="Times New Roman"/>
          <w:color w:val="000000"/>
          <w:kern w:val="0"/>
          <w:sz w:val="28"/>
          <w:szCs w:val="28"/>
          <w:lang w:eastAsia="ru-RU"/>
          <w14:ligatures w14:val="none"/>
        </w:rPr>
        <w:sym w:font="Symbol" w:char="F02D"/>
      </w:r>
      <w:r w:rsidRPr="003A6BF1">
        <w:rPr>
          <w:rFonts w:ascii="Times New Roman" w:eastAsia="Times New Roman" w:hAnsi="Times New Roman" w:cs="Times New Roman"/>
          <w:color w:val="000000"/>
          <w:kern w:val="0"/>
          <w:sz w:val="28"/>
          <w:szCs w:val="28"/>
          <w:lang w:eastAsia="ru-RU"/>
          <w14:ligatures w14:val="none"/>
        </w:rPr>
        <w:t xml:space="preserve"> психологические особенности детей: любознательность, большая подвижность, эмоциональность;</w:t>
      </w:r>
      <w:r w:rsidRPr="003A6BF1">
        <w:rPr>
          <w:rFonts w:ascii="Times New Roman" w:eastAsia="Times New Roman" w:hAnsi="Times New Roman" w:cs="Times New Roman"/>
          <w:color w:val="000000"/>
          <w:kern w:val="0"/>
          <w:sz w:val="28"/>
          <w:szCs w:val="28"/>
          <w:lang w:eastAsia="ru-RU"/>
          <w14:ligatures w14:val="none"/>
        </w:rPr>
        <w:br/>
      </w:r>
      <w:r w:rsidRPr="003A6BF1">
        <w:rPr>
          <w:rFonts w:ascii="Times New Roman" w:eastAsia="Times New Roman" w:hAnsi="Times New Roman" w:cs="Times New Roman"/>
          <w:color w:val="000000"/>
          <w:kern w:val="0"/>
          <w:sz w:val="28"/>
          <w:szCs w:val="28"/>
          <w:lang w:eastAsia="ru-RU"/>
          <w14:ligatures w14:val="none"/>
        </w:rPr>
        <w:sym w:font="Symbol" w:char="F02D"/>
      </w:r>
      <w:r w:rsidRPr="003A6BF1">
        <w:rPr>
          <w:rFonts w:ascii="Times New Roman" w:eastAsia="Times New Roman" w:hAnsi="Times New Roman" w:cs="Times New Roman"/>
          <w:color w:val="000000"/>
          <w:kern w:val="0"/>
          <w:sz w:val="28"/>
          <w:szCs w:val="28"/>
          <w:lang w:eastAsia="ru-RU"/>
          <w14:ligatures w14:val="none"/>
        </w:rPr>
        <w:t xml:space="preserve"> отсутствие чувства опасности у ребенка. Взрослые обязаны предупреждать возможные риски и ограждать детей от них.</w:t>
      </w:r>
    </w:p>
    <w:p w14:paraId="0B36A647" w14:textId="77777777" w:rsidR="003A6BF1" w:rsidRDefault="003A6BF1" w:rsidP="003A6BF1">
      <w:p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lang w:eastAsia="ru-RU"/>
          <w14:ligatures w14:val="none"/>
        </w:rPr>
      </w:pPr>
      <w:r w:rsidRPr="003A6BF1">
        <w:rPr>
          <w:rFonts w:ascii="Times New Roman" w:eastAsia="Times New Roman" w:hAnsi="Times New Roman" w:cs="Times New Roman"/>
          <w:color w:val="000000"/>
          <w:kern w:val="0"/>
          <w:sz w:val="28"/>
          <w:szCs w:val="28"/>
          <w:lang w:eastAsia="ru-RU"/>
          <w14:ligatures w14:val="none"/>
        </w:rPr>
        <w:br/>
      </w:r>
      <w:r w:rsidRPr="003A6BF1">
        <w:rPr>
          <w:rFonts w:ascii="Times New Roman" w:eastAsia="Times New Roman" w:hAnsi="Times New Roman" w:cs="Times New Roman"/>
          <w:b/>
          <w:bCs/>
          <w:color w:val="000000"/>
          <w:kern w:val="0"/>
          <w:sz w:val="28"/>
          <w:szCs w:val="28"/>
          <w:u w:val="single"/>
          <w:lang w:eastAsia="ru-RU"/>
          <w14:ligatures w14:val="none"/>
        </w:rPr>
        <w:t xml:space="preserve">Работа родителей по предупреждению травматизма </w:t>
      </w:r>
      <w:r w:rsidRPr="003A6BF1">
        <w:rPr>
          <w:rFonts w:ascii="Times New Roman" w:eastAsia="Times New Roman" w:hAnsi="Times New Roman" w:cs="Times New Roman"/>
          <w:color w:val="000000"/>
          <w:kern w:val="0"/>
          <w:sz w:val="28"/>
          <w:szCs w:val="28"/>
          <w:u w:val="single"/>
          <w:lang w:eastAsia="ru-RU"/>
          <w14:ligatures w14:val="none"/>
        </w:rPr>
        <w:t>должна идти в двух направлениях:</w:t>
      </w:r>
      <w:r w:rsidRPr="003A6BF1">
        <w:rPr>
          <w:rFonts w:ascii="Times New Roman" w:eastAsia="Times New Roman" w:hAnsi="Times New Roman" w:cs="Times New Roman"/>
          <w:color w:val="000000"/>
          <w:kern w:val="0"/>
          <w:sz w:val="28"/>
          <w:szCs w:val="28"/>
          <w:u w:val="single"/>
          <w:lang w:eastAsia="ru-RU"/>
          <w14:ligatures w14:val="none"/>
        </w:rPr>
        <w:br/>
      </w:r>
      <w:r w:rsidRPr="003A6BF1">
        <w:rPr>
          <w:rFonts w:ascii="Times New Roman" w:eastAsia="Times New Roman" w:hAnsi="Times New Roman" w:cs="Times New Roman"/>
          <w:color w:val="000000"/>
          <w:kern w:val="0"/>
          <w:sz w:val="28"/>
          <w:szCs w:val="28"/>
          <w:u w:val="single"/>
          <w:lang w:eastAsia="ru-RU"/>
          <w14:ligatures w14:val="none"/>
        </w:rPr>
        <w:sym w:font="Symbol" w:char="F02D"/>
      </w:r>
      <w:r w:rsidRPr="003A6BF1">
        <w:rPr>
          <w:rFonts w:ascii="Times New Roman" w:eastAsia="Times New Roman" w:hAnsi="Times New Roman" w:cs="Times New Roman"/>
          <w:color w:val="000000"/>
          <w:kern w:val="0"/>
          <w:sz w:val="28"/>
          <w:szCs w:val="28"/>
          <w:lang w:eastAsia="ru-RU"/>
          <w14:ligatures w14:val="none"/>
        </w:rPr>
        <w:t> устранение травмоопасных ситуаций;</w:t>
      </w:r>
      <w:r w:rsidRPr="003A6BF1">
        <w:rPr>
          <w:rFonts w:ascii="Times New Roman" w:eastAsia="Times New Roman" w:hAnsi="Times New Roman" w:cs="Times New Roman"/>
          <w:color w:val="000000"/>
          <w:kern w:val="0"/>
          <w:sz w:val="28"/>
          <w:szCs w:val="28"/>
          <w:lang w:eastAsia="ru-RU"/>
          <w14:ligatures w14:val="none"/>
        </w:rPr>
        <w:br/>
      </w:r>
      <w:r w:rsidRPr="003A6BF1">
        <w:rPr>
          <w:rFonts w:ascii="Times New Roman" w:eastAsia="Times New Roman" w:hAnsi="Times New Roman" w:cs="Times New Roman"/>
          <w:color w:val="000000"/>
          <w:kern w:val="0"/>
          <w:sz w:val="28"/>
          <w:szCs w:val="28"/>
          <w:lang w:eastAsia="ru-RU"/>
          <w14:ligatures w14:val="none"/>
        </w:rPr>
        <w:sym w:font="Symbol" w:char="F02D"/>
      </w:r>
      <w:r w:rsidRPr="003A6BF1">
        <w:rPr>
          <w:rFonts w:ascii="Times New Roman" w:eastAsia="Times New Roman" w:hAnsi="Times New Roman" w:cs="Times New Roman"/>
          <w:color w:val="000000"/>
          <w:kern w:val="0"/>
          <w:sz w:val="28"/>
          <w:szCs w:val="28"/>
          <w:lang w:eastAsia="ru-RU"/>
          <w14:ligatures w14:val="none"/>
        </w:rPr>
        <w:t xml:space="preserve"> систематическое обучение детей основам профилактики травматизма.</w:t>
      </w:r>
      <w:r w:rsidRPr="003A6BF1">
        <w:rPr>
          <w:rFonts w:ascii="Times New Roman" w:eastAsia="Times New Roman" w:hAnsi="Times New Roman" w:cs="Times New Roman"/>
          <w:color w:val="000000"/>
          <w:kern w:val="0"/>
          <w:sz w:val="28"/>
          <w:szCs w:val="28"/>
          <w:lang w:eastAsia="ru-RU"/>
          <w14:ligatures w14:val="none"/>
        </w:rPr>
        <w:br/>
        <w:t>Важно при этом не развить у ребенка чувства робости и страха, а наоборот, объяснить ему, что опасности можно избежать, если вести себя правильно.</w:t>
      </w:r>
      <w:r w:rsidRPr="003A6BF1">
        <w:rPr>
          <w:rFonts w:ascii="Times New Roman" w:eastAsia="Times New Roman" w:hAnsi="Times New Roman" w:cs="Times New Roman"/>
          <w:color w:val="000000"/>
          <w:kern w:val="0"/>
          <w:sz w:val="28"/>
          <w:szCs w:val="28"/>
          <w:lang w:eastAsia="ru-RU"/>
          <w14:ligatures w14:val="none"/>
        </w:rPr>
        <w:br/>
        <w:t>Самый распространенный вид травматизма – бытовой. Основные виды травм, которые дети могут получить дома, и их причины:</w:t>
      </w:r>
      <w:r w:rsidRPr="003A6BF1">
        <w:rPr>
          <w:rFonts w:ascii="Times New Roman" w:eastAsia="Times New Roman" w:hAnsi="Times New Roman" w:cs="Times New Roman"/>
          <w:color w:val="000000"/>
          <w:kern w:val="0"/>
          <w:sz w:val="28"/>
          <w:szCs w:val="28"/>
          <w:lang w:eastAsia="ru-RU"/>
          <w14:ligatures w14:val="none"/>
        </w:rPr>
        <w:br/>
      </w:r>
      <w:r w:rsidRPr="003A6BF1">
        <w:rPr>
          <w:rFonts w:ascii="Times New Roman" w:eastAsia="Times New Roman" w:hAnsi="Times New Roman" w:cs="Times New Roman"/>
          <w:color w:val="000000"/>
          <w:kern w:val="0"/>
          <w:sz w:val="28"/>
          <w:szCs w:val="28"/>
          <w:lang w:eastAsia="ru-RU"/>
          <w14:ligatures w14:val="none"/>
        </w:rPr>
        <w:sym w:font="Symbol" w:char="F02D"/>
      </w:r>
      <w:r w:rsidRPr="003A6BF1">
        <w:rPr>
          <w:rFonts w:ascii="Times New Roman" w:eastAsia="Times New Roman" w:hAnsi="Times New Roman" w:cs="Times New Roman"/>
          <w:color w:val="000000"/>
          <w:kern w:val="0"/>
          <w:sz w:val="28"/>
          <w:szCs w:val="28"/>
          <w:lang w:eastAsia="ru-RU"/>
          <w14:ligatures w14:val="none"/>
        </w:rPr>
        <w:t xml:space="preserve"> ожог от горячей плиты, посуды, кипятка, пара, утюга, других электроприборов и открытого огня, костра;</w:t>
      </w:r>
      <w:r w:rsidRPr="003A6BF1">
        <w:rPr>
          <w:rFonts w:ascii="Times New Roman" w:eastAsia="Times New Roman" w:hAnsi="Times New Roman" w:cs="Times New Roman"/>
          <w:color w:val="000000"/>
          <w:kern w:val="0"/>
          <w:sz w:val="28"/>
          <w:szCs w:val="28"/>
          <w:lang w:eastAsia="ru-RU"/>
          <w14:ligatures w14:val="none"/>
        </w:rPr>
        <w:br/>
      </w:r>
      <w:r w:rsidRPr="003A6BF1">
        <w:rPr>
          <w:rFonts w:ascii="Times New Roman" w:eastAsia="Times New Roman" w:hAnsi="Times New Roman" w:cs="Times New Roman"/>
          <w:color w:val="000000"/>
          <w:kern w:val="0"/>
          <w:sz w:val="28"/>
          <w:szCs w:val="28"/>
          <w:lang w:eastAsia="ru-RU"/>
          <w14:ligatures w14:val="none"/>
        </w:rPr>
        <w:sym w:font="Symbol" w:char="F02D"/>
      </w:r>
      <w:r w:rsidRPr="003A6BF1">
        <w:rPr>
          <w:rFonts w:ascii="Times New Roman" w:eastAsia="Times New Roman" w:hAnsi="Times New Roman" w:cs="Times New Roman"/>
          <w:color w:val="000000"/>
          <w:kern w:val="0"/>
          <w:sz w:val="28"/>
          <w:szCs w:val="28"/>
          <w:lang w:eastAsia="ru-RU"/>
          <w14:ligatures w14:val="none"/>
        </w:rPr>
        <w:t xml:space="preserve"> падение с кровати, окна, стола и ступенек, деревьев;</w:t>
      </w:r>
      <w:r w:rsidRPr="003A6BF1">
        <w:rPr>
          <w:rFonts w:ascii="Times New Roman" w:eastAsia="Times New Roman" w:hAnsi="Times New Roman" w:cs="Times New Roman"/>
          <w:color w:val="000000"/>
          <w:kern w:val="0"/>
          <w:sz w:val="28"/>
          <w:szCs w:val="28"/>
          <w:lang w:eastAsia="ru-RU"/>
          <w14:ligatures w14:val="none"/>
        </w:rPr>
        <w:br/>
      </w:r>
      <w:r w:rsidRPr="003A6BF1">
        <w:rPr>
          <w:rFonts w:ascii="Times New Roman" w:eastAsia="Times New Roman" w:hAnsi="Times New Roman" w:cs="Times New Roman"/>
          <w:color w:val="000000"/>
          <w:kern w:val="0"/>
          <w:sz w:val="28"/>
          <w:szCs w:val="28"/>
          <w:lang w:eastAsia="ru-RU"/>
          <w14:ligatures w14:val="none"/>
        </w:rPr>
        <w:sym w:font="Symbol" w:char="F02D"/>
      </w:r>
      <w:r w:rsidRPr="003A6BF1">
        <w:rPr>
          <w:rFonts w:ascii="Times New Roman" w:eastAsia="Times New Roman" w:hAnsi="Times New Roman" w:cs="Times New Roman"/>
          <w:color w:val="000000"/>
          <w:kern w:val="0"/>
          <w:sz w:val="28"/>
          <w:szCs w:val="28"/>
          <w:lang w:eastAsia="ru-RU"/>
          <w14:ligatures w14:val="none"/>
        </w:rPr>
        <w:t xml:space="preserve"> удушье от мелких предметов (монеты, пуговицы, и др.).</w:t>
      </w:r>
      <w:r w:rsidRPr="003A6BF1">
        <w:rPr>
          <w:rFonts w:ascii="Times New Roman" w:eastAsia="Times New Roman" w:hAnsi="Times New Roman" w:cs="Times New Roman"/>
          <w:color w:val="000000"/>
          <w:kern w:val="0"/>
          <w:sz w:val="28"/>
          <w:szCs w:val="28"/>
          <w:lang w:eastAsia="ru-RU"/>
          <w14:ligatures w14:val="none"/>
        </w:rPr>
        <w:br/>
      </w:r>
      <w:r w:rsidRPr="003A6BF1">
        <w:rPr>
          <w:rFonts w:ascii="Times New Roman" w:eastAsia="Times New Roman" w:hAnsi="Times New Roman" w:cs="Times New Roman"/>
          <w:color w:val="000000"/>
          <w:kern w:val="0"/>
          <w:sz w:val="28"/>
          <w:szCs w:val="28"/>
          <w:lang w:eastAsia="ru-RU"/>
          <w14:ligatures w14:val="none"/>
        </w:rPr>
        <w:sym w:font="Symbol" w:char="F02D"/>
      </w:r>
      <w:r w:rsidRPr="003A6BF1">
        <w:rPr>
          <w:rFonts w:ascii="Times New Roman" w:eastAsia="Times New Roman" w:hAnsi="Times New Roman" w:cs="Times New Roman"/>
          <w:color w:val="000000"/>
          <w:kern w:val="0"/>
          <w:sz w:val="28"/>
          <w:szCs w:val="28"/>
          <w:lang w:eastAsia="ru-RU"/>
          <w14:ligatures w14:val="none"/>
        </w:rPr>
        <w:t xml:space="preserve"> отравление бытовыми химическими веществами (отбеливатели, моющие жидкости, инсектициды);</w:t>
      </w:r>
      <w:r w:rsidRPr="003A6BF1">
        <w:rPr>
          <w:rFonts w:ascii="Times New Roman" w:eastAsia="Times New Roman" w:hAnsi="Times New Roman" w:cs="Times New Roman"/>
          <w:color w:val="000000"/>
          <w:kern w:val="0"/>
          <w:sz w:val="28"/>
          <w:szCs w:val="28"/>
          <w:lang w:eastAsia="ru-RU"/>
          <w14:ligatures w14:val="none"/>
        </w:rPr>
        <w:br/>
      </w:r>
      <w:r w:rsidRPr="003A6BF1">
        <w:rPr>
          <w:rFonts w:ascii="Times New Roman" w:eastAsia="Times New Roman" w:hAnsi="Times New Roman" w:cs="Times New Roman"/>
          <w:color w:val="000000"/>
          <w:kern w:val="0"/>
          <w:sz w:val="28"/>
          <w:szCs w:val="28"/>
          <w:lang w:eastAsia="ru-RU"/>
          <w14:ligatures w14:val="none"/>
        </w:rPr>
        <w:sym w:font="Symbol" w:char="F02D"/>
      </w:r>
      <w:r w:rsidRPr="003A6BF1">
        <w:rPr>
          <w:rFonts w:ascii="Times New Roman" w:eastAsia="Times New Roman" w:hAnsi="Times New Roman" w:cs="Times New Roman"/>
          <w:color w:val="000000"/>
          <w:kern w:val="0"/>
          <w:sz w:val="28"/>
          <w:szCs w:val="28"/>
          <w:lang w:eastAsia="ru-RU"/>
          <w14:ligatures w14:val="none"/>
        </w:rPr>
        <w:t xml:space="preserve"> поражение электрическим током от неисправных электроприборов, от воткнутых детьми металлических предметов в розетки.</w:t>
      </w:r>
      <w:r w:rsidRPr="003A6BF1">
        <w:rPr>
          <w:rFonts w:ascii="Times New Roman" w:eastAsia="Times New Roman" w:hAnsi="Times New Roman" w:cs="Times New Roman"/>
          <w:color w:val="000000"/>
          <w:kern w:val="0"/>
          <w:sz w:val="28"/>
          <w:szCs w:val="28"/>
          <w:lang w:eastAsia="ru-RU"/>
          <w14:ligatures w14:val="none"/>
        </w:rPr>
        <w:br/>
      </w:r>
      <w:r w:rsidRPr="003A6BF1">
        <w:rPr>
          <w:rFonts w:ascii="Times New Roman" w:eastAsia="Times New Roman" w:hAnsi="Times New Roman" w:cs="Times New Roman"/>
          <w:b/>
          <w:bCs/>
          <w:color w:val="000000"/>
          <w:kern w:val="0"/>
          <w:sz w:val="28"/>
          <w:szCs w:val="28"/>
          <w:lang w:eastAsia="ru-RU"/>
          <w14:ligatures w14:val="none"/>
        </w:rPr>
        <w:t>Ожоги.</w:t>
      </w:r>
      <w:r w:rsidRPr="003A6BF1">
        <w:rPr>
          <w:rFonts w:ascii="Times New Roman" w:eastAsia="Times New Roman" w:hAnsi="Times New Roman" w:cs="Times New Roman"/>
          <w:color w:val="000000"/>
          <w:kern w:val="0"/>
          <w:sz w:val="28"/>
          <w:szCs w:val="28"/>
          <w:lang w:eastAsia="ru-RU"/>
          <w14:ligatures w14:val="none"/>
        </w:rPr>
        <w:t xml:space="preserve"> Чтобы уменьшить риск получения ожогов необходимо держать детей подальше от горячей плиты, пищи, утюга, от открытого огня, пламени свечи, костров, взрывов петард. Держите в недоступном для детей месте легковоспламеняющиеся жидкости, а также спички, свечи, зажигалки, </w:t>
      </w:r>
      <w:r w:rsidRPr="003A6BF1">
        <w:rPr>
          <w:rFonts w:ascii="Times New Roman" w:eastAsia="Times New Roman" w:hAnsi="Times New Roman" w:cs="Times New Roman"/>
          <w:color w:val="000000"/>
          <w:kern w:val="0"/>
          <w:sz w:val="28"/>
          <w:szCs w:val="28"/>
          <w:lang w:eastAsia="ru-RU"/>
          <w14:ligatures w14:val="none"/>
        </w:rPr>
        <w:lastRenderedPageBreak/>
        <w:t>бенгальские огни, петарды. Не оставляйте кружки с горячими напитками без присмотра!!!</w:t>
      </w:r>
      <w:r w:rsidRPr="003A6BF1">
        <w:rPr>
          <w:rFonts w:ascii="Times New Roman" w:eastAsia="Times New Roman" w:hAnsi="Times New Roman" w:cs="Times New Roman"/>
          <w:color w:val="000000"/>
          <w:kern w:val="0"/>
          <w:sz w:val="28"/>
          <w:szCs w:val="28"/>
          <w:lang w:eastAsia="ru-RU"/>
          <w14:ligatures w14:val="none"/>
        </w:rPr>
        <w:br/>
      </w:r>
      <w:r w:rsidRPr="003A6BF1">
        <w:rPr>
          <w:rFonts w:ascii="Times New Roman" w:eastAsia="Times New Roman" w:hAnsi="Times New Roman" w:cs="Times New Roman"/>
          <w:b/>
          <w:bCs/>
          <w:color w:val="000000"/>
          <w:kern w:val="0"/>
          <w:sz w:val="28"/>
          <w:szCs w:val="28"/>
          <w:lang w:eastAsia="ru-RU"/>
          <w14:ligatures w14:val="none"/>
        </w:rPr>
        <w:t>Падения.</w:t>
      </w:r>
      <w:r w:rsidRPr="003A6BF1">
        <w:rPr>
          <w:rFonts w:ascii="Times New Roman" w:eastAsia="Times New Roman" w:hAnsi="Times New Roman" w:cs="Times New Roman"/>
          <w:color w:val="000000"/>
          <w:kern w:val="0"/>
          <w:sz w:val="28"/>
          <w:szCs w:val="28"/>
          <w:lang w:eastAsia="ru-RU"/>
          <w14:ligatures w14:val="none"/>
        </w:rPr>
        <w:t xml:space="preserve"> Падения - наиболее частый механизм получения травм во время активных игр, занятия спортом, катания на велосипеде, роликах, коньках и т.д. Для предупреждения падений и уменьшения вероятности серьезных травм:</w:t>
      </w:r>
      <w:r w:rsidRPr="003A6BF1">
        <w:rPr>
          <w:rFonts w:ascii="Times New Roman" w:eastAsia="Times New Roman" w:hAnsi="Times New Roman" w:cs="Times New Roman"/>
          <w:color w:val="000000"/>
          <w:kern w:val="0"/>
          <w:sz w:val="28"/>
          <w:szCs w:val="28"/>
          <w:lang w:eastAsia="ru-RU"/>
          <w14:ligatures w14:val="none"/>
        </w:rPr>
        <w:br/>
      </w:r>
      <w:r w:rsidRPr="003A6BF1">
        <w:rPr>
          <w:rFonts w:ascii="Times New Roman" w:eastAsia="Times New Roman" w:hAnsi="Times New Roman" w:cs="Times New Roman"/>
          <w:color w:val="000000"/>
          <w:kern w:val="0"/>
          <w:sz w:val="28"/>
          <w:szCs w:val="28"/>
          <w:lang w:eastAsia="ru-RU"/>
          <w14:ligatures w14:val="none"/>
        </w:rPr>
        <w:sym w:font="Symbol" w:char="F02D"/>
      </w:r>
      <w:r w:rsidRPr="003A6BF1">
        <w:rPr>
          <w:rFonts w:ascii="Times New Roman" w:eastAsia="Times New Roman" w:hAnsi="Times New Roman" w:cs="Times New Roman"/>
          <w:color w:val="000000"/>
          <w:kern w:val="0"/>
          <w:sz w:val="28"/>
          <w:szCs w:val="28"/>
          <w:lang w:eastAsia="ru-RU"/>
          <w14:ligatures w14:val="none"/>
        </w:rPr>
        <w:t xml:space="preserve"> не позволяйте детям играть в опасных местах;</w:t>
      </w:r>
      <w:r w:rsidRPr="003A6BF1">
        <w:rPr>
          <w:rFonts w:ascii="Times New Roman" w:eastAsia="Times New Roman" w:hAnsi="Times New Roman" w:cs="Times New Roman"/>
          <w:color w:val="000000"/>
          <w:kern w:val="0"/>
          <w:sz w:val="28"/>
          <w:szCs w:val="28"/>
          <w:lang w:eastAsia="ru-RU"/>
          <w14:ligatures w14:val="none"/>
        </w:rPr>
        <w:br/>
      </w:r>
      <w:r w:rsidRPr="003A6BF1">
        <w:rPr>
          <w:rFonts w:ascii="Times New Roman" w:eastAsia="Times New Roman" w:hAnsi="Times New Roman" w:cs="Times New Roman"/>
          <w:color w:val="000000"/>
          <w:kern w:val="0"/>
          <w:sz w:val="28"/>
          <w:szCs w:val="28"/>
          <w:lang w:eastAsia="ru-RU"/>
          <w14:ligatures w14:val="none"/>
        </w:rPr>
        <w:sym w:font="Symbol" w:char="F02D"/>
      </w:r>
      <w:r w:rsidRPr="003A6BF1">
        <w:rPr>
          <w:rFonts w:ascii="Times New Roman" w:eastAsia="Times New Roman" w:hAnsi="Times New Roman" w:cs="Times New Roman"/>
          <w:color w:val="000000"/>
          <w:kern w:val="0"/>
          <w:sz w:val="28"/>
          <w:szCs w:val="28"/>
          <w:lang w:eastAsia="ru-RU"/>
          <w14:ligatures w14:val="none"/>
        </w:rPr>
        <w:t xml:space="preserve"> используйте наколенники, налокотники, шлем при катании на велосипеде (роликовых коньках, скейтборде);</w:t>
      </w:r>
      <w:r w:rsidRPr="003A6BF1">
        <w:rPr>
          <w:rFonts w:ascii="Times New Roman" w:eastAsia="Times New Roman" w:hAnsi="Times New Roman" w:cs="Times New Roman"/>
          <w:color w:val="000000"/>
          <w:kern w:val="0"/>
          <w:sz w:val="28"/>
          <w:szCs w:val="28"/>
          <w:lang w:eastAsia="ru-RU"/>
          <w14:ligatures w14:val="none"/>
        </w:rPr>
        <w:br/>
      </w:r>
      <w:r w:rsidRPr="003A6BF1">
        <w:rPr>
          <w:rFonts w:ascii="Times New Roman" w:eastAsia="Times New Roman" w:hAnsi="Times New Roman" w:cs="Times New Roman"/>
          <w:color w:val="000000"/>
          <w:kern w:val="0"/>
          <w:sz w:val="28"/>
          <w:szCs w:val="28"/>
          <w:lang w:eastAsia="ru-RU"/>
          <w14:ligatures w14:val="none"/>
        </w:rPr>
        <w:sym w:font="Symbol" w:char="F02D"/>
      </w:r>
      <w:r w:rsidRPr="003A6BF1">
        <w:rPr>
          <w:rFonts w:ascii="Times New Roman" w:eastAsia="Times New Roman" w:hAnsi="Times New Roman" w:cs="Times New Roman"/>
          <w:color w:val="000000"/>
          <w:kern w:val="0"/>
          <w:sz w:val="28"/>
          <w:szCs w:val="28"/>
          <w:lang w:eastAsia="ru-RU"/>
          <w14:ligatures w14:val="none"/>
        </w:rPr>
        <w:t xml:space="preserve"> детей младшего возраста катать на велосипеде необходимо в специальном кресле.</w:t>
      </w:r>
      <w:r w:rsidRPr="003A6BF1">
        <w:rPr>
          <w:rFonts w:ascii="Times New Roman" w:eastAsia="Times New Roman" w:hAnsi="Times New Roman" w:cs="Times New Roman"/>
          <w:color w:val="000000"/>
          <w:kern w:val="0"/>
          <w:sz w:val="28"/>
          <w:szCs w:val="28"/>
          <w:lang w:eastAsia="ru-RU"/>
          <w14:ligatures w14:val="none"/>
        </w:rPr>
        <w:br/>
        <w:t>Это предупредит падение и случайное попадание ноги в спицы колеса. Падение с высоты в большинстве случаев ведет к получению тяжелых травм. Открытое окно может быть смертельно опасно для ребенка. Никогда не держите окна открытыми, если ребенок находится без вашего присмотра!!! Москитная сетка не убережет ребенка от падения!!! Используйте ограничители и блокаторы, которые не позволят ребенку открыть окно полностью!!!</w:t>
      </w:r>
      <w:r w:rsidRPr="003A6BF1">
        <w:rPr>
          <w:rFonts w:ascii="Times New Roman" w:eastAsia="Times New Roman" w:hAnsi="Times New Roman" w:cs="Times New Roman"/>
          <w:color w:val="000000"/>
          <w:kern w:val="0"/>
          <w:sz w:val="28"/>
          <w:szCs w:val="28"/>
          <w:lang w:eastAsia="ru-RU"/>
          <w14:ligatures w14:val="none"/>
        </w:rPr>
        <w:br/>
      </w:r>
      <w:r w:rsidRPr="003A6BF1">
        <w:rPr>
          <w:rFonts w:ascii="Times New Roman" w:eastAsia="Times New Roman" w:hAnsi="Times New Roman" w:cs="Times New Roman"/>
          <w:b/>
          <w:bCs/>
          <w:color w:val="000000"/>
          <w:kern w:val="0"/>
          <w:sz w:val="28"/>
          <w:szCs w:val="28"/>
          <w:lang w:eastAsia="ru-RU"/>
          <w14:ligatures w14:val="none"/>
        </w:rPr>
        <w:t>Отравления.</w:t>
      </w:r>
      <w:r w:rsidRPr="003A6BF1">
        <w:rPr>
          <w:rFonts w:ascii="Times New Roman" w:eastAsia="Times New Roman" w:hAnsi="Times New Roman" w:cs="Times New Roman"/>
          <w:color w:val="000000"/>
          <w:kern w:val="0"/>
          <w:sz w:val="28"/>
          <w:szCs w:val="28"/>
          <w:lang w:eastAsia="ru-RU"/>
          <w14:ligatures w14:val="none"/>
        </w:rPr>
        <w:t xml:space="preserve"> Ядовитые вещества, медикаменты, отбеливатели, кислоты и горючее, ни в коем случае нельзя хранить в бутылках для пищевых продуктов - дети могут по ошибке их выпить. Такие вещества следует держать в плотно закрытых маркированных контейнерах, в недоступном для детей месте. Отбеливатель, яды для крыс и насекомых, кислоты и щелочные растворы, другие ядовитые вещества могут вызвать тяжелое отравление, поражение мозга, слепоту и смерть. Яд опасен не только при заглатывании, но и при вдыхании, попадании на кожу, в глаза и даже на одежду. Лекарства, предназначенные для взрослых, могут оказаться смертельными для детей. Медикаменты ребенку нужно давать только по назначению врача и ни в коем случае не давать ему лекарства, предназначенные для взрослых или детей другого возраста. Храните медикаменты и средства бытовой химии в местах недоступных для детей!!!</w:t>
      </w:r>
      <w:r w:rsidRPr="003A6BF1">
        <w:rPr>
          <w:rFonts w:ascii="Times New Roman" w:eastAsia="Times New Roman" w:hAnsi="Times New Roman" w:cs="Times New Roman"/>
          <w:color w:val="000000"/>
          <w:kern w:val="0"/>
          <w:sz w:val="28"/>
          <w:szCs w:val="28"/>
          <w:lang w:eastAsia="ru-RU"/>
          <w14:ligatures w14:val="none"/>
        </w:rPr>
        <w:br/>
      </w:r>
      <w:r w:rsidRPr="003A6BF1">
        <w:rPr>
          <w:rFonts w:ascii="Times New Roman" w:eastAsia="Times New Roman" w:hAnsi="Times New Roman" w:cs="Times New Roman"/>
          <w:b/>
          <w:bCs/>
          <w:color w:val="000000"/>
          <w:kern w:val="0"/>
          <w:sz w:val="28"/>
          <w:szCs w:val="28"/>
          <w:lang w:eastAsia="ru-RU"/>
          <w14:ligatures w14:val="none"/>
        </w:rPr>
        <w:t>Поражение электрическим током.</w:t>
      </w:r>
      <w:r w:rsidRPr="003A6BF1">
        <w:rPr>
          <w:rFonts w:ascii="Times New Roman" w:eastAsia="Times New Roman" w:hAnsi="Times New Roman" w:cs="Times New Roman"/>
          <w:color w:val="000000"/>
          <w:kern w:val="0"/>
          <w:sz w:val="28"/>
          <w:szCs w:val="28"/>
          <w:lang w:eastAsia="ru-RU"/>
          <w14:ligatures w14:val="none"/>
        </w:rPr>
        <w:t xml:space="preserve"> Дети могут получить серьезные повреждения, воткнув пальцы или какие-либо предметы в электрические розетки; их необходимо закрывать, чтобы предотвратить поражение электрическим током. Электрические провода должны быть недоступны детям - обнаженные провода представляют для них особую опасность.</w:t>
      </w:r>
      <w:r w:rsidRPr="003A6BF1">
        <w:rPr>
          <w:rFonts w:ascii="Times New Roman" w:eastAsia="Times New Roman" w:hAnsi="Times New Roman" w:cs="Times New Roman"/>
          <w:color w:val="000000"/>
          <w:kern w:val="0"/>
          <w:sz w:val="28"/>
          <w:szCs w:val="28"/>
          <w:lang w:eastAsia="ru-RU"/>
          <w14:ligatures w14:val="none"/>
        </w:rPr>
        <w:br/>
      </w:r>
      <w:r>
        <w:rPr>
          <w:rFonts w:ascii="Times New Roman" w:eastAsia="Times New Roman" w:hAnsi="Times New Roman" w:cs="Times New Roman"/>
          <w:b/>
          <w:bCs/>
          <w:color w:val="000000"/>
          <w:kern w:val="0"/>
          <w:sz w:val="28"/>
          <w:szCs w:val="28"/>
          <w:lang w:eastAsia="ru-RU"/>
          <w14:ligatures w14:val="none"/>
        </w:rPr>
        <w:t xml:space="preserve">                                                                                                                                           </w:t>
      </w:r>
      <w:r w:rsidRPr="003A6BF1">
        <w:rPr>
          <w:rFonts w:ascii="Times New Roman" w:eastAsia="Times New Roman" w:hAnsi="Times New Roman" w:cs="Times New Roman"/>
          <w:b/>
          <w:bCs/>
          <w:color w:val="000000"/>
          <w:kern w:val="0"/>
          <w:sz w:val="28"/>
          <w:szCs w:val="28"/>
          <w:lang w:eastAsia="ru-RU"/>
          <w14:ligatures w14:val="none"/>
        </w:rPr>
        <w:t>Травмы в результате ДТП.</w:t>
      </w:r>
      <w:r w:rsidRPr="003A6BF1">
        <w:rPr>
          <w:rFonts w:ascii="Times New Roman" w:eastAsia="Times New Roman" w:hAnsi="Times New Roman" w:cs="Times New Roman"/>
          <w:color w:val="000000"/>
          <w:kern w:val="0"/>
          <w:sz w:val="28"/>
          <w:szCs w:val="28"/>
          <w:lang w:eastAsia="ru-RU"/>
          <w14:ligatures w14:val="none"/>
        </w:rPr>
        <w:t xml:space="preserve"> Увеличение интенсивности движения транспортных средств и пешеходов создают объективные предпосылки для возникновения ДТП, в том числе с участием детей. Это определяет необходимость обучать детей правилам поведения на дороге с раннего возраста:</w:t>
      </w:r>
      <w:r w:rsidRPr="003A6BF1">
        <w:rPr>
          <w:rFonts w:ascii="Times New Roman" w:eastAsia="Times New Roman" w:hAnsi="Times New Roman" w:cs="Times New Roman"/>
          <w:color w:val="000000"/>
          <w:kern w:val="0"/>
          <w:sz w:val="28"/>
          <w:szCs w:val="28"/>
          <w:lang w:eastAsia="ru-RU"/>
          <w14:ligatures w14:val="none"/>
        </w:rPr>
        <w:br/>
      </w:r>
      <w:r w:rsidRPr="003A6BF1">
        <w:rPr>
          <w:rFonts w:ascii="Times New Roman" w:eastAsia="Times New Roman" w:hAnsi="Times New Roman" w:cs="Times New Roman"/>
          <w:color w:val="000000"/>
          <w:kern w:val="0"/>
          <w:sz w:val="28"/>
          <w:szCs w:val="28"/>
          <w:lang w:eastAsia="ru-RU"/>
          <w14:ligatures w14:val="none"/>
        </w:rPr>
        <w:sym w:font="Symbol" w:char="F02D"/>
      </w:r>
      <w:r w:rsidRPr="003A6BF1">
        <w:rPr>
          <w:rFonts w:ascii="Times New Roman" w:eastAsia="Times New Roman" w:hAnsi="Times New Roman" w:cs="Times New Roman"/>
          <w:color w:val="000000"/>
          <w:kern w:val="0"/>
          <w:sz w:val="28"/>
          <w:szCs w:val="28"/>
          <w:lang w:eastAsia="ru-RU"/>
          <w14:ligatures w14:val="none"/>
        </w:rPr>
        <w:t xml:space="preserve"> не играть рядом с дорогой;</w:t>
      </w:r>
      <w:r w:rsidRPr="003A6BF1">
        <w:rPr>
          <w:rFonts w:ascii="Times New Roman" w:eastAsia="Times New Roman" w:hAnsi="Times New Roman" w:cs="Times New Roman"/>
          <w:color w:val="000000"/>
          <w:kern w:val="0"/>
          <w:sz w:val="28"/>
          <w:szCs w:val="28"/>
          <w:lang w:eastAsia="ru-RU"/>
          <w14:ligatures w14:val="none"/>
        </w:rPr>
        <w:br/>
      </w:r>
      <w:r w:rsidRPr="003A6BF1">
        <w:rPr>
          <w:rFonts w:ascii="Times New Roman" w:eastAsia="Times New Roman" w:hAnsi="Times New Roman" w:cs="Times New Roman"/>
          <w:color w:val="000000"/>
          <w:kern w:val="0"/>
          <w:sz w:val="28"/>
          <w:szCs w:val="28"/>
          <w:lang w:eastAsia="ru-RU"/>
          <w14:ligatures w14:val="none"/>
        </w:rPr>
        <w:sym w:font="Symbol" w:char="F02D"/>
      </w:r>
      <w:r w:rsidRPr="003A6BF1">
        <w:rPr>
          <w:rFonts w:ascii="Times New Roman" w:eastAsia="Times New Roman" w:hAnsi="Times New Roman" w:cs="Times New Roman"/>
          <w:color w:val="000000"/>
          <w:kern w:val="0"/>
          <w:sz w:val="28"/>
          <w:szCs w:val="28"/>
          <w:lang w:eastAsia="ru-RU"/>
          <w14:ligatures w14:val="none"/>
        </w:rPr>
        <w:t xml:space="preserve"> переходить дорогу только в установленных местах;</w:t>
      </w:r>
      <w:r w:rsidRPr="003A6BF1">
        <w:rPr>
          <w:rFonts w:ascii="Times New Roman" w:eastAsia="Times New Roman" w:hAnsi="Times New Roman" w:cs="Times New Roman"/>
          <w:color w:val="000000"/>
          <w:kern w:val="0"/>
          <w:sz w:val="28"/>
          <w:szCs w:val="28"/>
          <w:lang w:eastAsia="ru-RU"/>
          <w14:ligatures w14:val="none"/>
        </w:rPr>
        <w:br/>
      </w:r>
      <w:r w:rsidRPr="003A6BF1">
        <w:rPr>
          <w:rFonts w:ascii="Times New Roman" w:eastAsia="Times New Roman" w:hAnsi="Times New Roman" w:cs="Times New Roman"/>
          <w:color w:val="000000"/>
          <w:kern w:val="0"/>
          <w:sz w:val="28"/>
          <w:szCs w:val="28"/>
          <w:lang w:eastAsia="ru-RU"/>
          <w14:ligatures w14:val="none"/>
        </w:rPr>
        <w:lastRenderedPageBreak/>
        <w:sym w:font="Symbol" w:char="F02D"/>
      </w:r>
      <w:r w:rsidRPr="003A6BF1">
        <w:rPr>
          <w:rFonts w:ascii="Times New Roman" w:eastAsia="Times New Roman" w:hAnsi="Times New Roman" w:cs="Times New Roman"/>
          <w:color w:val="000000"/>
          <w:kern w:val="0"/>
          <w:sz w:val="28"/>
          <w:szCs w:val="28"/>
          <w:lang w:eastAsia="ru-RU"/>
          <w14:ligatures w14:val="none"/>
        </w:rPr>
        <w:t xml:space="preserve"> перед пересечением проезжей части остановиться на обочине;</w:t>
      </w:r>
      <w:r w:rsidRPr="003A6BF1">
        <w:rPr>
          <w:rFonts w:ascii="Times New Roman" w:eastAsia="Times New Roman" w:hAnsi="Times New Roman" w:cs="Times New Roman"/>
          <w:color w:val="000000"/>
          <w:kern w:val="0"/>
          <w:sz w:val="28"/>
          <w:szCs w:val="28"/>
          <w:lang w:eastAsia="ru-RU"/>
          <w14:ligatures w14:val="none"/>
        </w:rPr>
        <w:br/>
      </w:r>
      <w:r w:rsidRPr="003A6BF1">
        <w:rPr>
          <w:rFonts w:ascii="Times New Roman" w:eastAsia="Times New Roman" w:hAnsi="Times New Roman" w:cs="Times New Roman"/>
          <w:color w:val="000000"/>
          <w:kern w:val="0"/>
          <w:sz w:val="28"/>
          <w:szCs w:val="28"/>
          <w:lang w:eastAsia="ru-RU"/>
          <w14:ligatures w14:val="none"/>
        </w:rPr>
        <w:sym w:font="Symbol" w:char="F02D"/>
      </w:r>
      <w:r w:rsidRPr="003A6BF1">
        <w:rPr>
          <w:rFonts w:ascii="Times New Roman" w:eastAsia="Times New Roman" w:hAnsi="Times New Roman" w:cs="Times New Roman"/>
          <w:color w:val="000000"/>
          <w:kern w:val="0"/>
          <w:sz w:val="28"/>
          <w:szCs w:val="28"/>
          <w:lang w:eastAsia="ru-RU"/>
          <w14:ligatures w14:val="none"/>
        </w:rPr>
        <w:t xml:space="preserve"> посмотреть в обе стороны;</w:t>
      </w:r>
      <w:r w:rsidRPr="003A6BF1">
        <w:rPr>
          <w:rFonts w:ascii="Times New Roman" w:eastAsia="Times New Roman" w:hAnsi="Times New Roman" w:cs="Times New Roman"/>
          <w:color w:val="000000"/>
          <w:kern w:val="0"/>
          <w:sz w:val="28"/>
          <w:szCs w:val="28"/>
          <w:lang w:eastAsia="ru-RU"/>
          <w14:ligatures w14:val="none"/>
        </w:rPr>
        <w:br/>
      </w:r>
      <w:r w:rsidRPr="003A6BF1">
        <w:rPr>
          <w:rFonts w:ascii="Times New Roman" w:eastAsia="Times New Roman" w:hAnsi="Times New Roman" w:cs="Times New Roman"/>
          <w:color w:val="000000"/>
          <w:kern w:val="0"/>
          <w:sz w:val="28"/>
          <w:szCs w:val="28"/>
          <w:lang w:eastAsia="ru-RU"/>
          <w14:ligatures w14:val="none"/>
        </w:rPr>
        <w:sym w:font="Symbol" w:char="F02D"/>
      </w:r>
      <w:r w:rsidRPr="003A6BF1">
        <w:rPr>
          <w:rFonts w:ascii="Times New Roman" w:eastAsia="Times New Roman" w:hAnsi="Times New Roman" w:cs="Times New Roman"/>
          <w:color w:val="000000"/>
          <w:kern w:val="0"/>
          <w:sz w:val="28"/>
          <w:szCs w:val="28"/>
          <w:lang w:eastAsia="ru-RU"/>
          <w14:ligatures w14:val="none"/>
        </w:rPr>
        <w:t xml:space="preserve"> не перебегать через проезжую часть;</w:t>
      </w:r>
      <w:r w:rsidRPr="003A6BF1">
        <w:rPr>
          <w:rFonts w:ascii="Times New Roman" w:eastAsia="Times New Roman" w:hAnsi="Times New Roman" w:cs="Times New Roman"/>
          <w:color w:val="000000"/>
          <w:kern w:val="0"/>
          <w:sz w:val="28"/>
          <w:szCs w:val="28"/>
          <w:lang w:eastAsia="ru-RU"/>
          <w14:ligatures w14:val="none"/>
        </w:rPr>
        <w:br/>
      </w:r>
      <w:r w:rsidRPr="003A6BF1">
        <w:rPr>
          <w:rFonts w:ascii="Times New Roman" w:eastAsia="Times New Roman" w:hAnsi="Times New Roman" w:cs="Times New Roman"/>
          <w:color w:val="000000"/>
          <w:kern w:val="0"/>
          <w:sz w:val="28"/>
          <w:szCs w:val="28"/>
          <w:lang w:eastAsia="ru-RU"/>
          <w14:ligatures w14:val="none"/>
        </w:rPr>
        <w:sym w:font="Symbol" w:char="F02D"/>
      </w:r>
      <w:r w:rsidRPr="003A6BF1">
        <w:rPr>
          <w:rFonts w:ascii="Times New Roman" w:eastAsia="Times New Roman" w:hAnsi="Times New Roman" w:cs="Times New Roman"/>
          <w:color w:val="000000"/>
          <w:kern w:val="0"/>
          <w:sz w:val="28"/>
          <w:szCs w:val="28"/>
          <w:lang w:eastAsia="ru-RU"/>
          <w14:ligatures w14:val="none"/>
        </w:rPr>
        <w:t xml:space="preserve"> маленьких детей переводить через дорогу за руку.</w:t>
      </w:r>
      <w:r w:rsidRPr="003A6BF1">
        <w:rPr>
          <w:rFonts w:ascii="Times New Roman" w:eastAsia="Times New Roman" w:hAnsi="Times New Roman" w:cs="Times New Roman"/>
          <w:color w:val="000000"/>
          <w:kern w:val="0"/>
          <w:sz w:val="28"/>
          <w:szCs w:val="28"/>
          <w:lang w:eastAsia="ru-RU"/>
          <w14:ligatures w14:val="none"/>
        </w:rPr>
        <w:br/>
        <w:t xml:space="preserve"> Необходимо использовать специальное кресло и ремни безопасности при перевозке детей в автомобиле. </w:t>
      </w:r>
    </w:p>
    <w:p w14:paraId="6AEF0E5B" w14:textId="77777777" w:rsidR="003A6BF1" w:rsidRDefault="003A6BF1" w:rsidP="003A6BF1">
      <w:p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lang w:eastAsia="ru-RU"/>
          <w14:ligatures w14:val="none"/>
        </w:rPr>
      </w:pPr>
      <w:r w:rsidRPr="003A6BF1">
        <w:rPr>
          <w:rFonts w:ascii="Times New Roman" w:eastAsia="Times New Roman" w:hAnsi="Times New Roman" w:cs="Times New Roman"/>
          <w:color w:val="000000"/>
          <w:kern w:val="0"/>
          <w:sz w:val="28"/>
          <w:szCs w:val="28"/>
          <w:lang w:eastAsia="ru-RU"/>
          <w14:ligatures w14:val="none"/>
        </w:rPr>
        <w:t xml:space="preserve">Очень важно для взрослых – самим правильно вести себя во всех ситуациях, демонстрируя детям безопасный образ жизни. </w:t>
      </w:r>
    </w:p>
    <w:p w14:paraId="4A51EFDE" w14:textId="77777777" w:rsidR="003A6BF1" w:rsidRDefault="003A6BF1" w:rsidP="003A6BF1">
      <w:p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lang w:eastAsia="ru-RU"/>
          <w14:ligatures w14:val="none"/>
        </w:rPr>
      </w:pPr>
      <w:r w:rsidRPr="003A6BF1">
        <w:rPr>
          <w:rFonts w:ascii="Times New Roman" w:eastAsia="Times New Roman" w:hAnsi="Times New Roman" w:cs="Times New Roman"/>
          <w:color w:val="000000"/>
          <w:kern w:val="0"/>
          <w:sz w:val="28"/>
          <w:szCs w:val="28"/>
          <w:lang w:eastAsia="ru-RU"/>
          <w14:ligatures w14:val="none"/>
        </w:rPr>
        <w:t>Не забывайте, что поведение взрослого человека пример для ребенка!</w:t>
      </w:r>
    </w:p>
    <w:p w14:paraId="58194BB2" w14:textId="7006A76D" w:rsidR="003A6BF1" w:rsidRPr="003A6BF1" w:rsidRDefault="003A6BF1" w:rsidP="003A6BF1">
      <w:p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lang w:eastAsia="ru-RU"/>
          <w14:ligatures w14:val="none"/>
        </w:rPr>
      </w:pPr>
      <w:r w:rsidRPr="003A6BF1">
        <w:rPr>
          <w:rFonts w:ascii="Times New Roman" w:eastAsia="Times New Roman" w:hAnsi="Times New Roman" w:cs="Times New Roman"/>
          <w:color w:val="000000"/>
          <w:kern w:val="0"/>
          <w:sz w:val="28"/>
          <w:szCs w:val="28"/>
          <w:lang w:eastAsia="ru-RU"/>
          <w14:ligatures w14:val="none"/>
        </w:rPr>
        <w:br/>
        <w:t>Будьте здоровы и берегите детей!</w:t>
      </w:r>
      <w:r w:rsidRPr="003A6BF1">
        <w:rPr>
          <w:rFonts w:ascii="Times New Roman" w:eastAsia="Times New Roman" w:hAnsi="Times New Roman" w:cs="Times New Roman"/>
          <w:color w:val="000000"/>
          <w:kern w:val="0"/>
          <w:sz w:val="28"/>
          <w:szCs w:val="28"/>
          <w:lang w:eastAsia="ru-RU"/>
          <w14:ligatures w14:val="none"/>
        </w:rPr>
        <w:br/>
      </w:r>
    </w:p>
    <w:p w14:paraId="5D79E0DA" w14:textId="767F69A3" w:rsidR="003A6BF1" w:rsidRPr="003A6BF1" w:rsidRDefault="003A6BF1" w:rsidP="003A6BF1">
      <w:pPr>
        <w:shd w:val="clear" w:color="auto" w:fill="FFFFFF"/>
        <w:spacing w:after="0" w:line="240" w:lineRule="auto"/>
        <w:rPr>
          <w:rFonts w:ascii="Times New Roman" w:eastAsia="Times New Roman" w:hAnsi="Times New Roman" w:cs="Times New Roman"/>
          <w:color w:val="000000"/>
          <w:kern w:val="0"/>
          <w:sz w:val="28"/>
          <w:szCs w:val="28"/>
          <w:lang w:eastAsia="ru-RU"/>
          <w14:ligatures w14:val="none"/>
        </w:rPr>
      </w:pPr>
      <w:r w:rsidRPr="003A6BF1">
        <w:rPr>
          <w:rFonts w:ascii="Times New Roman" w:eastAsia="Times New Roman" w:hAnsi="Times New Roman" w:cs="Times New Roman"/>
          <w:color w:val="000000"/>
          <w:kern w:val="0"/>
          <w:sz w:val="28"/>
          <w:szCs w:val="28"/>
          <w:lang w:eastAsia="ru-RU"/>
          <w14:ligatures w14:val="none"/>
        </w:rPr>
        <w:br/>
      </w:r>
    </w:p>
    <w:p w14:paraId="7AFD1E7C" w14:textId="77777777" w:rsidR="00B94A92" w:rsidRDefault="00B94A92" w:rsidP="00B94A92">
      <w:pPr>
        <w:pStyle w:val="a3"/>
      </w:pPr>
      <w:r>
        <w:rPr>
          <w:noProof/>
        </w:rPr>
        <mc:AlternateContent>
          <mc:Choice Requires="wps">
            <w:drawing>
              <wp:inline distT="0" distB="0" distL="0" distR="0" wp14:anchorId="5B877A20" wp14:editId="7764F9DC">
                <wp:extent cx="304800" cy="304800"/>
                <wp:effectExtent l="0" t="0" r="0" b="0"/>
                <wp:docPr id="338991586"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304E2D"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8631427" w14:textId="69185097" w:rsidR="00615A91" w:rsidRPr="003A6BF1" w:rsidRDefault="00615A91">
      <w:pPr>
        <w:rPr>
          <w:rFonts w:ascii="Times New Roman" w:hAnsi="Times New Roman" w:cs="Times New Roman"/>
          <w:sz w:val="28"/>
          <w:szCs w:val="28"/>
        </w:rPr>
      </w:pPr>
    </w:p>
    <w:sectPr w:rsidR="00615A91" w:rsidRPr="003A6B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BF1"/>
    <w:rsid w:val="003A6BF1"/>
    <w:rsid w:val="00615A91"/>
    <w:rsid w:val="007821D6"/>
    <w:rsid w:val="0084746A"/>
    <w:rsid w:val="00B94A92"/>
    <w:rsid w:val="00E22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86B19"/>
  <w15:chartTrackingRefBased/>
  <w15:docId w15:val="{0F7EE49F-CD47-43F7-BF9A-226107A94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4A92"/>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2021545">
      <w:bodyDiv w:val="1"/>
      <w:marLeft w:val="0"/>
      <w:marRight w:val="0"/>
      <w:marTop w:val="0"/>
      <w:marBottom w:val="0"/>
      <w:divBdr>
        <w:top w:val="none" w:sz="0" w:space="0" w:color="auto"/>
        <w:left w:val="none" w:sz="0" w:space="0" w:color="auto"/>
        <w:bottom w:val="none" w:sz="0" w:space="0" w:color="auto"/>
        <w:right w:val="none" w:sz="0" w:space="0" w:color="auto"/>
      </w:divBdr>
      <w:divsChild>
        <w:div w:id="1079522743">
          <w:marLeft w:val="0"/>
          <w:marRight w:val="0"/>
          <w:marTop w:val="0"/>
          <w:marBottom w:val="0"/>
          <w:divBdr>
            <w:top w:val="none" w:sz="0" w:space="0" w:color="auto"/>
            <w:left w:val="none" w:sz="0" w:space="0" w:color="auto"/>
            <w:bottom w:val="none" w:sz="0" w:space="0" w:color="auto"/>
            <w:right w:val="none" w:sz="0" w:space="0" w:color="auto"/>
          </w:divBdr>
        </w:div>
      </w:divsChild>
    </w:div>
    <w:div w:id="151213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778</Words>
  <Characters>4441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2024-11-12T11:46:00Z</dcterms:created>
  <dcterms:modified xsi:type="dcterms:W3CDTF">2024-11-12T12:12:00Z</dcterms:modified>
</cp:coreProperties>
</file>